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נושאי לשון מרכזיים מהתחנות השונות: ניבים, חלקי דיבור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מילים נרדפות ומנוגדות ושימוש נכון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לאתגר המסכם ולקבל את חותמת הדרקון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הרבה על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גרם לי לרצות לעשות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התבלבל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שבר את הראש על התרגיל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מתאר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כמו 'שמח' ו'עליז'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בניין הוא צורת בניית הפועל, 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(לחשוב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(גרם לי לרצות)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(הצליח בלי 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(התאמץ מעבר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(התקשה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בניין של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שורש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את מספר האותיות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 לב לתנועות ולצורת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 לדוגמאות מוכרות של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לאיזה בניין שייך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השתמש נכון בניב ובמשמעותו, ושהמשפט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זיהוי נכון של שני בניינים והסבר ברור להבדל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נרדפת ומנוגדת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שהבדל בין תיאור דבר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לפי תחנה כדי לחזק נושאים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קצרות על דברים שלמדנו בלשון. נתרגל לפני המשחק הגדול עם הדרקון.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עם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 רץ,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שדומה במשמעות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מנוגדת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ההפך ממילה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בנוי הפועל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שמביעה רעיון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הניב 'לשבור את הראש'?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הרבה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'עשה לי חשק'?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גרם לי לרצות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הפחיד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הכעיס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עזר לי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מהניב 'הלך כשורה'?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התבלבל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הצליח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משפט הניב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שבר את הראש על התרגיל הקשה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שבר את הכיסא על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שבר חלון על התרגיל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שבר רגל על התרגיל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עם משמעות מיוחדת שאינה 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הוא סוג של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'רץ' שייכת לחלק הדיבור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'גדול' היא דוגמה לשם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'לקפוץ מעל הפופיק' פירושו להתאמץ __________ מהיכולת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ההפוכה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הנרדפת למילה 'יפה' יכולה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הצליח בלי בעיות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עשה לי חשק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התאמץ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הלך כשורה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קפץ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התקשה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שבר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גרם לי לרצות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לזיהוי בניין של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לאיזה בניין שייך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לתנועות ולצורת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לדוגמאות מוכרות של בניינים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את מספר האותיות בשורש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שורש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משפטים, בכל משפט השתמשו בניב אחר שלמדתם במסע הלשון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פועל אחד וכתבו אותו בשני בניינים שונים, והסבירו את ההבדל במשמעות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נרדפת ולמילה מנוגדת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האתגר המסכם – הדרקון של השפה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